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66" w:rsidRPr="009B4166" w:rsidRDefault="001248A6" w:rsidP="009B4166">
      <w:pPr>
        <w:spacing w:line="240" w:lineRule="auto"/>
        <w:jc w:val="center"/>
        <w:rPr>
          <w:b/>
          <w:sz w:val="36"/>
          <w:szCs w:val="36"/>
        </w:rPr>
      </w:pPr>
      <w:r>
        <w:rPr>
          <w:b/>
          <w:sz w:val="36"/>
          <w:szCs w:val="36"/>
        </w:rPr>
        <w:t>General Format f</w:t>
      </w:r>
      <w:r w:rsidR="009B4166" w:rsidRPr="009B4166">
        <w:rPr>
          <w:b/>
          <w:sz w:val="36"/>
          <w:szCs w:val="36"/>
        </w:rPr>
        <w:t>or Announcing NCWW Workshops</w:t>
      </w:r>
    </w:p>
    <w:p w:rsidR="009B4166" w:rsidRDefault="009B4166" w:rsidP="009B4166">
      <w:pPr>
        <w:spacing w:line="240" w:lineRule="auto"/>
        <w:rPr>
          <w:b/>
        </w:rPr>
      </w:pPr>
    </w:p>
    <w:p w:rsidR="009B4166" w:rsidRDefault="009B4166" w:rsidP="009B4166">
      <w:pPr>
        <w:spacing w:line="240" w:lineRule="auto"/>
        <w:rPr>
          <w:b/>
        </w:rPr>
      </w:pPr>
      <w:r w:rsidRPr="009B4166">
        <w:t>Subject</w:t>
      </w:r>
      <w:r>
        <w:t>/Title</w:t>
      </w:r>
      <w:r w:rsidRPr="009B4166">
        <w:t xml:space="preserve"> of Thread:</w:t>
      </w:r>
      <w:r>
        <w:rPr>
          <w:b/>
        </w:rPr>
        <w:t xml:space="preserve"> </w:t>
      </w:r>
    </w:p>
    <w:p w:rsidR="009B4166" w:rsidRPr="009B4166" w:rsidRDefault="009B4166" w:rsidP="009B4166">
      <w:pPr>
        <w:spacing w:line="240" w:lineRule="auto"/>
        <w:rPr>
          <w:b/>
        </w:rPr>
      </w:pPr>
      <w:r w:rsidRPr="009B4166">
        <w:rPr>
          <w:b/>
        </w:rPr>
        <w:t>Workshop Title/Subject – Month &amp; Day – Location (City)</w:t>
      </w:r>
    </w:p>
    <w:p w:rsidR="009B4166" w:rsidRDefault="009B4166" w:rsidP="009B4166">
      <w:pPr>
        <w:spacing w:line="240" w:lineRule="auto"/>
      </w:pPr>
    </w:p>
    <w:p w:rsidR="009B4166" w:rsidRDefault="009B4166" w:rsidP="009B4166">
      <w:pPr>
        <w:spacing w:line="240" w:lineRule="auto"/>
      </w:pPr>
      <w:r>
        <w:t>Body of Thread:</w:t>
      </w:r>
    </w:p>
    <w:p w:rsidR="009B4166" w:rsidRPr="009B4166" w:rsidRDefault="009B4166" w:rsidP="009B4166">
      <w:pPr>
        <w:spacing w:line="240" w:lineRule="auto"/>
        <w:rPr>
          <w:b/>
        </w:rPr>
      </w:pPr>
      <w:r w:rsidRPr="009B4166">
        <w:rPr>
          <w:b/>
        </w:rPr>
        <w:t>Description of Workshop</w:t>
      </w:r>
    </w:p>
    <w:p w:rsidR="009B4166" w:rsidRDefault="009B4166" w:rsidP="009B4166">
      <w:pPr>
        <w:pStyle w:val="ListParagraph"/>
        <w:numPr>
          <w:ilvl w:val="0"/>
          <w:numId w:val="1"/>
        </w:numPr>
        <w:spacing w:line="240" w:lineRule="auto"/>
      </w:pPr>
      <w:r>
        <w:t>Topics to be covered</w:t>
      </w:r>
    </w:p>
    <w:p w:rsidR="009B4166" w:rsidRDefault="009B4166" w:rsidP="009B4166">
      <w:pPr>
        <w:pStyle w:val="ListParagraph"/>
        <w:numPr>
          <w:ilvl w:val="0"/>
          <w:numId w:val="1"/>
        </w:numPr>
        <w:spacing w:line="240" w:lineRule="auto"/>
      </w:pPr>
      <w:r>
        <w:t>Instructor names</w:t>
      </w:r>
    </w:p>
    <w:p w:rsidR="009B4166" w:rsidRDefault="009B4166" w:rsidP="009B4166">
      <w:pPr>
        <w:pStyle w:val="ListParagraph"/>
        <w:numPr>
          <w:ilvl w:val="0"/>
          <w:numId w:val="1"/>
        </w:numPr>
        <w:spacing w:line="240" w:lineRule="auto"/>
      </w:pPr>
      <w:r>
        <w:t>List of materials that attendees need to bring</w:t>
      </w:r>
    </w:p>
    <w:p w:rsidR="009B4166" w:rsidRDefault="009B4166" w:rsidP="009B4166">
      <w:pPr>
        <w:pStyle w:val="ListParagraph"/>
        <w:numPr>
          <w:ilvl w:val="0"/>
          <w:numId w:val="1"/>
        </w:numPr>
        <w:spacing w:line="240" w:lineRule="auto"/>
      </w:pPr>
      <w:r>
        <w:t>List of materials provided at workshop (if any)</w:t>
      </w:r>
    </w:p>
    <w:p w:rsidR="009B4166" w:rsidRDefault="009B4166" w:rsidP="009B4166">
      <w:pPr>
        <w:pStyle w:val="ListParagraph"/>
        <w:numPr>
          <w:ilvl w:val="0"/>
          <w:numId w:val="1"/>
        </w:numPr>
        <w:spacing w:line="240" w:lineRule="auto"/>
      </w:pPr>
      <w:r>
        <w:t>Cost of workshop</w:t>
      </w:r>
      <w:r w:rsidR="001248A6">
        <w:t xml:space="preserve"> ($30 seems like a reasonable minimum)</w:t>
      </w:r>
    </w:p>
    <w:p w:rsidR="009B4166" w:rsidRDefault="009B4166" w:rsidP="009B4166">
      <w:pPr>
        <w:pStyle w:val="ListParagraph"/>
        <w:numPr>
          <w:ilvl w:val="0"/>
          <w:numId w:val="1"/>
        </w:numPr>
        <w:spacing w:line="240" w:lineRule="auto"/>
      </w:pPr>
      <w:r>
        <w:t>Cost of lunch if provided at workshop</w:t>
      </w:r>
    </w:p>
    <w:p w:rsidR="001248A6" w:rsidRDefault="001248A6" w:rsidP="009B4166">
      <w:pPr>
        <w:pStyle w:val="ListParagraph"/>
        <w:numPr>
          <w:ilvl w:val="0"/>
          <w:numId w:val="1"/>
        </w:numPr>
        <w:spacing w:line="240" w:lineRule="auto"/>
      </w:pPr>
      <w:r>
        <w:t>Number of available slots (max number of attendees)</w:t>
      </w:r>
    </w:p>
    <w:p w:rsidR="009B4166" w:rsidRDefault="009B4166" w:rsidP="009B4166">
      <w:pPr>
        <w:spacing w:line="240" w:lineRule="auto"/>
      </w:pPr>
    </w:p>
    <w:p w:rsidR="009B4166" w:rsidRPr="009B4166" w:rsidRDefault="009B4166" w:rsidP="009B4166">
      <w:pPr>
        <w:spacing w:line="240" w:lineRule="auto"/>
        <w:rPr>
          <w:b/>
        </w:rPr>
      </w:pPr>
      <w:r w:rsidRPr="009B4166">
        <w:rPr>
          <w:b/>
        </w:rPr>
        <w:t>Attendee List (Date list was last updated)</w:t>
      </w:r>
    </w:p>
    <w:p w:rsidR="009B4166" w:rsidRDefault="009B4166" w:rsidP="009B4166">
      <w:pPr>
        <w:pStyle w:val="ListParagraph"/>
        <w:numPr>
          <w:ilvl w:val="0"/>
          <w:numId w:val="2"/>
        </w:numPr>
        <w:spacing w:line="240" w:lineRule="auto"/>
      </w:pPr>
      <w:r>
        <w:t>Name 1</w:t>
      </w:r>
    </w:p>
    <w:p w:rsidR="009B4166" w:rsidRDefault="009B4166" w:rsidP="009B4166">
      <w:pPr>
        <w:pStyle w:val="ListParagraph"/>
        <w:numPr>
          <w:ilvl w:val="0"/>
          <w:numId w:val="2"/>
        </w:numPr>
        <w:spacing w:line="240" w:lineRule="auto"/>
      </w:pPr>
      <w:r>
        <w:t>Name 2</w:t>
      </w:r>
    </w:p>
    <w:p w:rsidR="009B4166" w:rsidRDefault="009B4166" w:rsidP="009B4166">
      <w:pPr>
        <w:pStyle w:val="ListParagraph"/>
        <w:numPr>
          <w:ilvl w:val="0"/>
          <w:numId w:val="2"/>
        </w:numPr>
        <w:spacing w:line="240" w:lineRule="auto"/>
      </w:pPr>
      <w:r>
        <w:t>Name 3</w:t>
      </w:r>
    </w:p>
    <w:p w:rsidR="009B4166" w:rsidRDefault="009B4166" w:rsidP="009B4166">
      <w:pPr>
        <w:pStyle w:val="ListParagraph"/>
        <w:numPr>
          <w:ilvl w:val="0"/>
          <w:numId w:val="2"/>
        </w:numPr>
        <w:spacing w:line="240" w:lineRule="auto"/>
      </w:pPr>
      <w:r>
        <w:t>Name 4</w:t>
      </w:r>
    </w:p>
    <w:p w:rsidR="009B4166" w:rsidRDefault="009B4166" w:rsidP="009B4166">
      <w:pPr>
        <w:pStyle w:val="ListParagraph"/>
        <w:numPr>
          <w:ilvl w:val="0"/>
          <w:numId w:val="2"/>
        </w:numPr>
        <w:spacing w:line="240" w:lineRule="auto"/>
      </w:pPr>
      <w:r>
        <w:t>Name 5</w:t>
      </w:r>
    </w:p>
    <w:p w:rsidR="009B4166" w:rsidRDefault="009B4166" w:rsidP="009B4166">
      <w:pPr>
        <w:pStyle w:val="ListParagraph"/>
        <w:numPr>
          <w:ilvl w:val="0"/>
          <w:numId w:val="2"/>
        </w:numPr>
        <w:spacing w:line="240" w:lineRule="auto"/>
      </w:pPr>
      <w:r>
        <w:t>Name 6</w:t>
      </w:r>
    </w:p>
    <w:p w:rsidR="009B4166" w:rsidRDefault="009B4166" w:rsidP="009B4166">
      <w:pPr>
        <w:spacing w:line="240" w:lineRule="auto"/>
      </w:pPr>
    </w:p>
    <w:p w:rsidR="009B4166" w:rsidRDefault="009B4166" w:rsidP="009B4166">
      <w:pPr>
        <w:spacing w:line="240" w:lineRule="auto"/>
        <w:rPr>
          <w:b/>
        </w:rPr>
      </w:pPr>
      <w:r>
        <w:rPr>
          <w:b/>
        </w:rPr>
        <w:t>Waiting</w:t>
      </w:r>
      <w:r w:rsidRPr="009B4166">
        <w:rPr>
          <w:b/>
        </w:rPr>
        <w:t xml:space="preserve"> Li</w:t>
      </w:r>
      <w:r>
        <w:rPr>
          <w:b/>
        </w:rPr>
        <w:t>st</w:t>
      </w:r>
    </w:p>
    <w:p w:rsidR="009B4166" w:rsidRDefault="009B4166" w:rsidP="009B4166">
      <w:pPr>
        <w:pStyle w:val="ListParagraph"/>
        <w:numPr>
          <w:ilvl w:val="0"/>
          <w:numId w:val="3"/>
        </w:numPr>
        <w:spacing w:line="240" w:lineRule="auto"/>
      </w:pPr>
      <w:r>
        <w:t>Name 1</w:t>
      </w:r>
    </w:p>
    <w:p w:rsidR="009B4166" w:rsidRDefault="009B4166" w:rsidP="009B4166">
      <w:pPr>
        <w:pStyle w:val="ListParagraph"/>
        <w:numPr>
          <w:ilvl w:val="0"/>
          <w:numId w:val="3"/>
        </w:numPr>
        <w:spacing w:line="240" w:lineRule="auto"/>
      </w:pPr>
      <w:r>
        <w:t>Name 2</w:t>
      </w:r>
    </w:p>
    <w:p w:rsidR="009B4166" w:rsidRDefault="009B4166" w:rsidP="009B4166">
      <w:pPr>
        <w:pStyle w:val="ListParagraph"/>
        <w:numPr>
          <w:ilvl w:val="0"/>
          <w:numId w:val="3"/>
        </w:numPr>
        <w:spacing w:line="240" w:lineRule="auto"/>
      </w:pPr>
      <w:r>
        <w:t>Name 3</w:t>
      </w:r>
    </w:p>
    <w:p w:rsidR="001248A6" w:rsidRDefault="001248A6" w:rsidP="001248A6">
      <w:pPr>
        <w:spacing w:line="240" w:lineRule="auto"/>
      </w:pPr>
    </w:p>
    <w:p w:rsidR="001248A6" w:rsidRDefault="001248A6" w:rsidP="001248A6">
      <w:pPr>
        <w:spacing w:line="240" w:lineRule="auto"/>
      </w:pPr>
    </w:p>
    <w:p w:rsidR="001248A6" w:rsidRDefault="001248A6" w:rsidP="001248A6">
      <w:pPr>
        <w:spacing w:line="240" w:lineRule="auto"/>
      </w:pPr>
    </w:p>
    <w:p w:rsidR="001248A6" w:rsidRDefault="001248A6" w:rsidP="001248A6">
      <w:pPr>
        <w:spacing w:line="240" w:lineRule="auto"/>
      </w:pPr>
    </w:p>
    <w:p w:rsidR="001248A6" w:rsidRDefault="001248A6" w:rsidP="001248A6">
      <w:pPr>
        <w:spacing w:line="240" w:lineRule="auto"/>
      </w:pPr>
    </w:p>
    <w:p w:rsidR="001248A6" w:rsidRDefault="001248A6" w:rsidP="001248A6">
      <w:pPr>
        <w:spacing w:line="240" w:lineRule="auto"/>
      </w:pPr>
    </w:p>
    <w:p w:rsidR="001248A6" w:rsidRDefault="001248A6" w:rsidP="001248A6">
      <w:pPr>
        <w:spacing w:line="240" w:lineRule="auto"/>
      </w:pPr>
    </w:p>
    <w:p w:rsidR="001248A6" w:rsidRDefault="001248A6" w:rsidP="001248A6">
      <w:pPr>
        <w:spacing w:line="240" w:lineRule="auto"/>
      </w:pPr>
    </w:p>
    <w:p w:rsidR="001248A6" w:rsidRDefault="001248A6" w:rsidP="001248A6">
      <w:pPr>
        <w:spacing w:line="240" w:lineRule="auto"/>
        <w:jc w:val="center"/>
        <w:rPr>
          <w:b/>
          <w:sz w:val="36"/>
          <w:szCs w:val="36"/>
        </w:rPr>
      </w:pPr>
      <w:r>
        <w:rPr>
          <w:b/>
          <w:sz w:val="36"/>
          <w:szCs w:val="36"/>
        </w:rPr>
        <w:lastRenderedPageBreak/>
        <w:t>Example Announcement</w:t>
      </w:r>
    </w:p>
    <w:p w:rsidR="001248A6" w:rsidRDefault="001248A6" w:rsidP="001248A6">
      <w:pPr>
        <w:spacing w:line="240" w:lineRule="auto"/>
        <w:rPr>
          <w:b/>
          <w:sz w:val="36"/>
          <w:szCs w:val="36"/>
        </w:rPr>
      </w:pPr>
    </w:p>
    <w:p w:rsidR="001248A6" w:rsidRDefault="001248A6" w:rsidP="001248A6">
      <w:pPr>
        <w:spacing w:line="240" w:lineRule="auto"/>
        <w:rPr>
          <w:b/>
        </w:rPr>
      </w:pPr>
      <w:r w:rsidRPr="009B4166">
        <w:t>Subject</w:t>
      </w:r>
      <w:r>
        <w:t>/Title</w:t>
      </w:r>
      <w:r w:rsidRPr="009B4166">
        <w:t xml:space="preserve"> of Thread:</w:t>
      </w:r>
      <w:r>
        <w:rPr>
          <w:b/>
        </w:rPr>
        <w:t xml:space="preserve"> </w:t>
      </w:r>
    </w:p>
    <w:p w:rsidR="001248A6" w:rsidRPr="009B4166" w:rsidRDefault="001248A6" w:rsidP="001248A6">
      <w:pPr>
        <w:spacing w:line="240" w:lineRule="auto"/>
        <w:rPr>
          <w:b/>
        </w:rPr>
      </w:pPr>
      <w:r w:rsidRPr="009B4166">
        <w:rPr>
          <w:b/>
        </w:rPr>
        <w:t xml:space="preserve"> </w:t>
      </w:r>
      <w:r>
        <w:rPr>
          <w:b/>
        </w:rPr>
        <w:t>Hand Plane Shooting Board Workshop – January 9</w:t>
      </w:r>
      <w:r>
        <w:rPr>
          <w:b/>
          <w:vertAlign w:val="superscript"/>
        </w:rPr>
        <w:t>th</w:t>
      </w:r>
      <w:r>
        <w:rPr>
          <w:b/>
        </w:rPr>
        <w:t xml:space="preserve"> – Raleigh, NC</w:t>
      </w:r>
    </w:p>
    <w:p w:rsidR="001248A6" w:rsidRDefault="001248A6" w:rsidP="001248A6">
      <w:pPr>
        <w:spacing w:line="240" w:lineRule="auto"/>
      </w:pPr>
    </w:p>
    <w:p w:rsidR="001248A6" w:rsidRDefault="001248A6" w:rsidP="001248A6">
      <w:pPr>
        <w:spacing w:line="240" w:lineRule="auto"/>
      </w:pPr>
      <w:r>
        <w:t>Body of Thread:</w:t>
      </w:r>
    </w:p>
    <w:p w:rsidR="001248A6" w:rsidRDefault="001248A6" w:rsidP="001248A6">
      <w:pPr>
        <w:spacing w:line="240" w:lineRule="auto"/>
      </w:pPr>
      <w:r>
        <w:rPr>
          <w:rFonts w:ascii="Verdana" w:hAnsi="Verdana"/>
          <w:color w:val="333333"/>
          <w:sz w:val="20"/>
          <w:szCs w:val="20"/>
          <w:shd w:val="clear" w:color="auto" w:fill="FAFAFA"/>
        </w:rPr>
        <w:t xml:space="preserve">Phil </w:t>
      </w:r>
      <w:proofErr w:type="spellStart"/>
      <w:r>
        <w:rPr>
          <w:rFonts w:ascii="Verdana" w:hAnsi="Verdana"/>
          <w:color w:val="333333"/>
          <w:sz w:val="20"/>
          <w:szCs w:val="20"/>
          <w:shd w:val="clear" w:color="auto" w:fill="FAFAFA"/>
        </w:rPr>
        <w:t>Soper</w:t>
      </w:r>
      <w:proofErr w:type="spellEnd"/>
      <w:r>
        <w:rPr>
          <w:rFonts w:ascii="Verdana" w:hAnsi="Verdana"/>
          <w:color w:val="333333"/>
          <w:sz w:val="20"/>
          <w:szCs w:val="20"/>
          <w:shd w:val="clear" w:color="auto" w:fill="FAFAFA"/>
        </w:rPr>
        <w:t xml:space="preserve"> has gracio</w:t>
      </w:r>
      <w:r w:rsidRPr="001248A6">
        <w:rPr>
          <w:rFonts w:ascii="Verdana" w:hAnsi="Verdana"/>
          <w:color w:val="333333"/>
          <w:sz w:val="20"/>
          <w:szCs w:val="20"/>
          <w:shd w:val="clear" w:color="auto" w:fill="FAFAFA"/>
        </w:rPr>
        <w:t>usly offered to teach and host a Shooting Board</w:t>
      </w:r>
      <w:r w:rsidRPr="001248A6">
        <w:rPr>
          <w:rStyle w:val="apple-converted-space"/>
          <w:rFonts w:ascii="Verdana" w:hAnsi="Verdana"/>
          <w:color w:val="333333"/>
          <w:sz w:val="20"/>
          <w:szCs w:val="20"/>
          <w:shd w:val="clear" w:color="auto" w:fill="FAFAFA"/>
        </w:rPr>
        <w:t> </w:t>
      </w:r>
      <w:r w:rsidR="00E744A6">
        <w:rPr>
          <w:rStyle w:val="apple-converted-space"/>
          <w:rFonts w:ascii="Verdana" w:hAnsi="Verdana"/>
          <w:color w:val="333333"/>
          <w:sz w:val="20"/>
          <w:szCs w:val="20"/>
          <w:shd w:val="clear" w:color="auto" w:fill="FAFAFA"/>
        </w:rPr>
        <w:t>W</w:t>
      </w:r>
      <w:r w:rsidR="00E744A6">
        <w:rPr>
          <w:rStyle w:val="apple-converted-space"/>
          <w:rFonts w:ascii="Verdana" w:hAnsi="Verdana"/>
          <w:color w:val="333333"/>
          <w:sz w:val="20"/>
          <w:szCs w:val="20"/>
          <w:shd w:val="clear" w:color="auto" w:fill="FAFAFA"/>
        </w:rPr>
        <w:t>orkshop</w:t>
      </w:r>
      <w:r w:rsidR="00E744A6" w:rsidRPr="001248A6">
        <w:rPr>
          <w:rStyle w:val="apple-converted-space"/>
          <w:rFonts w:ascii="Verdana" w:hAnsi="Verdana"/>
          <w:color w:val="333333"/>
          <w:sz w:val="20"/>
          <w:szCs w:val="20"/>
          <w:shd w:val="clear" w:color="auto" w:fill="FAFAFA"/>
        </w:rPr>
        <w:t> </w:t>
      </w:r>
      <w:r w:rsidRPr="001248A6">
        <w:rPr>
          <w:rFonts w:ascii="Verdana" w:hAnsi="Verdana"/>
          <w:color w:val="333333"/>
          <w:sz w:val="20"/>
          <w:szCs w:val="20"/>
          <w:shd w:val="clear" w:color="auto" w:fill="FAFAFA"/>
        </w:rPr>
        <w:t>at his shop in Raleigh on January 9, 2016. At the</w:t>
      </w:r>
      <w:r>
        <w:rPr>
          <w:rStyle w:val="apple-converted-space"/>
          <w:rFonts w:ascii="Verdana" w:hAnsi="Verdana"/>
          <w:color w:val="333333"/>
          <w:sz w:val="20"/>
          <w:szCs w:val="20"/>
          <w:shd w:val="clear" w:color="auto" w:fill="FAFAFA"/>
        </w:rPr>
        <w:t xml:space="preserve"> workshop</w:t>
      </w:r>
      <w:r w:rsidRPr="001248A6">
        <w:rPr>
          <w:rStyle w:val="apple-converted-space"/>
          <w:rFonts w:ascii="Verdana" w:hAnsi="Verdana"/>
          <w:color w:val="333333"/>
          <w:sz w:val="20"/>
          <w:szCs w:val="20"/>
          <w:shd w:val="clear" w:color="auto" w:fill="FAFAFA"/>
        </w:rPr>
        <w:t> </w:t>
      </w:r>
      <w:r w:rsidRPr="001248A6">
        <w:rPr>
          <w:rFonts w:ascii="Verdana" w:hAnsi="Verdana"/>
          <w:color w:val="333333"/>
          <w:sz w:val="20"/>
          <w:szCs w:val="20"/>
          <w:shd w:val="clear" w:color="auto" w:fill="FAFAFA"/>
        </w:rPr>
        <w:t>each individual will make a shooting board from provided pre-cut kits that will require assembly and final tuning. The shooting boards will be able to handle 90 degree and 45 degree angles. Phil has said that he has plenty of scrap wood for people to practice on once their shooting board is assembled. Sharpening equipment will also be available if your plane is a bit dull.</w:t>
      </w:r>
      <w:r w:rsidRPr="001248A6">
        <w:rPr>
          <w:rFonts w:ascii="Verdana" w:hAnsi="Verdana"/>
          <w:color w:val="333333"/>
          <w:sz w:val="20"/>
          <w:szCs w:val="20"/>
        </w:rPr>
        <w:br/>
      </w:r>
      <w:r w:rsidRPr="001248A6">
        <w:rPr>
          <w:rFonts w:ascii="Verdana" w:hAnsi="Verdana"/>
          <w:color w:val="333333"/>
          <w:sz w:val="20"/>
          <w:szCs w:val="20"/>
        </w:rPr>
        <w:br/>
      </w:r>
      <w:r w:rsidRPr="001248A6">
        <w:rPr>
          <w:rFonts w:ascii="Verdana" w:hAnsi="Verdana"/>
          <w:color w:val="333333"/>
          <w:sz w:val="20"/>
          <w:szCs w:val="20"/>
          <w:shd w:val="clear" w:color="auto" w:fill="FAFAFA"/>
        </w:rPr>
        <w:t>Attendees will need to bring their own plane, but there will be a few other planes available for people to try out (including Phil's Lie Nielsen Shooter). The cost of the</w:t>
      </w:r>
      <w:r w:rsidRPr="001248A6">
        <w:rPr>
          <w:rStyle w:val="apple-converted-space"/>
          <w:rFonts w:ascii="Verdana" w:hAnsi="Verdana"/>
          <w:color w:val="333333"/>
          <w:sz w:val="20"/>
          <w:szCs w:val="20"/>
          <w:shd w:val="clear" w:color="auto" w:fill="FAFAFA"/>
        </w:rPr>
        <w:t> </w:t>
      </w:r>
      <w:r w:rsidR="00E744A6">
        <w:rPr>
          <w:rStyle w:val="apple-converted-space"/>
          <w:rFonts w:ascii="Verdana" w:hAnsi="Verdana"/>
          <w:color w:val="333333"/>
          <w:sz w:val="20"/>
          <w:szCs w:val="20"/>
          <w:shd w:val="clear" w:color="auto" w:fill="FAFAFA"/>
        </w:rPr>
        <w:t>workshop</w:t>
      </w:r>
      <w:r w:rsidR="00E744A6" w:rsidRPr="001248A6">
        <w:rPr>
          <w:rStyle w:val="apple-converted-space"/>
          <w:rFonts w:ascii="Verdana" w:hAnsi="Verdana"/>
          <w:color w:val="333333"/>
          <w:sz w:val="20"/>
          <w:szCs w:val="20"/>
          <w:shd w:val="clear" w:color="auto" w:fill="FAFAFA"/>
        </w:rPr>
        <w:t> </w:t>
      </w:r>
      <w:r w:rsidRPr="001248A6">
        <w:rPr>
          <w:rFonts w:ascii="Verdana" w:hAnsi="Verdana"/>
          <w:color w:val="333333"/>
          <w:sz w:val="20"/>
          <w:szCs w:val="20"/>
          <w:shd w:val="clear" w:color="auto" w:fill="FAFAFA"/>
        </w:rPr>
        <w:t>is $20, with $5 being donated to NCWW, $5 for lunch and $10 to cover materials. There are 8 available slots available for each date.</w:t>
      </w:r>
    </w:p>
    <w:p w:rsidR="001248A6" w:rsidRPr="009B4166" w:rsidRDefault="001248A6" w:rsidP="001248A6">
      <w:pPr>
        <w:spacing w:line="240" w:lineRule="auto"/>
        <w:rPr>
          <w:b/>
        </w:rPr>
      </w:pPr>
      <w:r w:rsidRPr="009B4166">
        <w:rPr>
          <w:b/>
        </w:rPr>
        <w:t>Attendee List (</w:t>
      </w:r>
      <w:r w:rsidR="00E744A6">
        <w:rPr>
          <w:b/>
        </w:rPr>
        <w:t>1/1/2016</w:t>
      </w:r>
      <w:bookmarkStart w:id="0" w:name="_GoBack"/>
      <w:bookmarkEnd w:id="0"/>
      <w:r w:rsidRPr="009B4166">
        <w:rPr>
          <w:b/>
        </w:rPr>
        <w:t>)</w:t>
      </w:r>
    </w:p>
    <w:p w:rsidR="00E744A6" w:rsidRDefault="00E744A6" w:rsidP="00E744A6">
      <w:pPr>
        <w:spacing w:line="240" w:lineRule="auto"/>
      </w:pPr>
      <w:r>
        <w:rPr>
          <w:rFonts w:ascii="Verdana" w:hAnsi="Verdana"/>
          <w:color w:val="333333"/>
          <w:sz w:val="20"/>
          <w:szCs w:val="20"/>
          <w:shd w:val="clear" w:color="auto" w:fill="FAFAFA"/>
        </w:rPr>
        <w:t>1. Mark Johnson</w:t>
      </w:r>
      <w:r>
        <w:rPr>
          <w:rFonts w:ascii="Verdana" w:hAnsi="Verdana"/>
          <w:color w:val="333333"/>
          <w:sz w:val="20"/>
          <w:szCs w:val="20"/>
        </w:rPr>
        <w:br/>
      </w:r>
      <w:r>
        <w:rPr>
          <w:rFonts w:ascii="Verdana" w:hAnsi="Verdana"/>
          <w:color w:val="333333"/>
          <w:sz w:val="20"/>
          <w:szCs w:val="20"/>
          <w:shd w:val="clear" w:color="auto" w:fill="FAFAFA"/>
        </w:rPr>
        <w:t>2. RonJ103</w:t>
      </w:r>
      <w:r>
        <w:rPr>
          <w:rFonts w:ascii="Verdana" w:hAnsi="Verdana"/>
          <w:color w:val="333333"/>
          <w:sz w:val="20"/>
          <w:szCs w:val="20"/>
        </w:rPr>
        <w:br/>
      </w:r>
      <w:r>
        <w:rPr>
          <w:rFonts w:ascii="Verdana" w:hAnsi="Verdana"/>
          <w:color w:val="333333"/>
          <w:sz w:val="20"/>
          <w:szCs w:val="20"/>
          <w:shd w:val="clear" w:color="auto" w:fill="FAFAFA"/>
        </w:rPr>
        <w:t xml:space="preserve">3. </w:t>
      </w:r>
      <w:proofErr w:type="spellStart"/>
      <w:proofErr w:type="gramStart"/>
      <w:r>
        <w:rPr>
          <w:rFonts w:ascii="Verdana" w:hAnsi="Verdana"/>
          <w:color w:val="333333"/>
          <w:sz w:val="20"/>
          <w:szCs w:val="20"/>
          <w:shd w:val="clear" w:color="auto" w:fill="FAFAFA"/>
        </w:rPr>
        <w:t>golfdad</w:t>
      </w:r>
      <w:proofErr w:type="spellEnd"/>
      <w:proofErr w:type="gramEnd"/>
      <w:r>
        <w:rPr>
          <w:rFonts w:ascii="Verdana" w:hAnsi="Verdana"/>
          <w:color w:val="333333"/>
          <w:sz w:val="20"/>
          <w:szCs w:val="20"/>
        </w:rPr>
        <w:br/>
      </w:r>
      <w:r>
        <w:rPr>
          <w:rFonts w:ascii="Verdana" w:hAnsi="Verdana"/>
          <w:color w:val="333333"/>
          <w:sz w:val="20"/>
          <w:szCs w:val="20"/>
          <w:shd w:val="clear" w:color="auto" w:fill="FAFAFA"/>
        </w:rPr>
        <w:t xml:space="preserve">4. Danny </w:t>
      </w:r>
      <w:proofErr w:type="spellStart"/>
      <w:r>
        <w:rPr>
          <w:rFonts w:ascii="Verdana" w:hAnsi="Verdana"/>
          <w:color w:val="333333"/>
          <w:sz w:val="20"/>
          <w:szCs w:val="20"/>
          <w:shd w:val="clear" w:color="auto" w:fill="FAFAFA"/>
        </w:rPr>
        <w:t>Batchelor</w:t>
      </w:r>
      <w:proofErr w:type="spellEnd"/>
      <w:r>
        <w:rPr>
          <w:rFonts w:ascii="Verdana" w:hAnsi="Verdana"/>
          <w:color w:val="333333"/>
          <w:sz w:val="20"/>
          <w:szCs w:val="20"/>
          <w:shd w:val="clear" w:color="auto" w:fill="FAFAFA"/>
        </w:rPr>
        <w:br/>
        <w:t>5. Mike Davis</w:t>
      </w:r>
      <w:r>
        <w:rPr>
          <w:rFonts w:ascii="Verdana" w:hAnsi="Verdana"/>
          <w:color w:val="333333"/>
          <w:sz w:val="20"/>
          <w:szCs w:val="20"/>
          <w:shd w:val="clear" w:color="auto" w:fill="FAFAFA"/>
        </w:rPr>
        <w:br/>
        <w:t xml:space="preserve">6. </w:t>
      </w:r>
      <w:proofErr w:type="spellStart"/>
      <w:proofErr w:type="gramStart"/>
      <w:r>
        <w:rPr>
          <w:rFonts w:ascii="Verdana" w:hAnsi="Verdana"/>
          <w:color w:val="333333"/>
          <w:sz w:val="20"/>
          <w:szCs w:val="20"/>
          <w:shd w:val="clear" w:color="auto" w:fill="FAFAFA"/>
        </w:rPr>
        <w:t>vtxmanmike</w:t>
      </w:r>
      <w:proofErr w:type="spellEnd"/>
      <w:proofErr w:type="gramEnd"/>
      <w:r>
        <w:rPr>
          <w:rFonts w:ascii="Verdana" w:hAnsi="Verdana"/>
          <w:color w:val="333333"/>
          <w:sz w:val="20"/>
          <w:szCs w:val="20"/>
          <w:shd w:val="clear" w:color="auto" w:fill="FAFAFA"/>
        </w:rPr>
        <w:br/>
        <w:t xml:space="preserve">7. </w:t>
      </w:r>
      <w:proofErr w:type="spellStart"/>
      <w:proofErr w:type="gramStart"/>
      <w:r>
        <w:rPr>
          <w:rFonts w:ascii="Verdana" w:hAnsi="Verdana"/>
          <w:color w:val="333333"/>
          <w:sz w:val="20"/>
          <w:szCs w:val="20"/>
          <w:shd w:val="clear" w:color="auto" w:fill="FAFAFA"/>
        </w:rPr>
        <w:t>marinosr</w:t>
      </w:r>
      <w:proofErr w:type="spellEnd"/>
      <w:proofErr w:type="gramEnd"/>
      <w:r>
        <w:rPr>
          <w:rFonts w:ascii="Verdana" w:hAnsi="Verdana"/>
          <w:color w:val="333333"/>
          <w:sz w:val="20"/>
          <w:szCs w:val="20"/>
          <w:shd w:val="clear" w:color="auto" w:fill="FAFAFA"/>
        </w:rPr>
        <w:br/>
        <w:t xml:space="preserve">8. </w:t>
      </w:r>
      <w:proofErr w:type="spellStart"/>
      <w:r>
        <w:rPr>
          <w:rFonts w:ascii="Verdana" w:hAnsi="Verdana"/>
          <w:color w:val="333333"/>
          <w:sz w:val="20"/>
          <w:szCs w:val="20"/>
          <w:shd w:val="clear" w:color="auto" w:fill="FAFAFA"/>
        </w:rPr>
        <w:t>JohnnyR</w:t>
      </w:r>
      <w:proofErr w:type="spellEnd"/>
    </w:p>
    <w:p w:rsidR="001248A6" w:rsidRDefault="001248A6" w:rsidP="001248A6">
      <w:pPr>
        <w:spacing w:line="240" w:lineRule="auto"/>
      </w:pPr>
    </w:p>
    <w:p w:rsidR="009B4166" w:rsidRDefault="00E744A6" w:rsidP="009B4166">
      <w:pPr>
        <w:spacing w:line="240" w:lineRule="auto"/>
      </w:pPr>
      <w:r>
        <w:rPr>
          <w:rFonts w:ascii="Verdana" w:hAnsi="Verdana"/>
          <w:b/>
          <w:bCs/>
          <w:color w:val="333333"/>
          <w:sz w:val="20"/>
          <w:szCs w:val="20"/>
          <w:u w:val="single"/>
          <w:shd w:val="clear" w:color="auto" w:fill="FAFAFA"/>
        </w:rPr>
        <w:t>Standby</w:t>
      </w:r>
      <w:r>
        <w:rPr>
          <w:rStyle w:val="apple-converted-space"/>
          <w:rFonts w:ascii="Verdana" w:hAnsi="Verdana"/>
          <w:b/>
          <w:bCs/>
          <w:color w:val="333333"/>
          <w:sz w:val="20"/>
          <w:szCs w:val="20"/>
          <w:u w:val="single"/>
          <w:shd w:val="clear" w:color="auto" w:fill="FAFAFA"/>
        </w:rPr>
        <w:t> </w:t>
      </w:r>
      <w:r>
        <w:rPr>
          <w:rStyle w:val="highlight"/>
          <w:rFonts w:ascii="Verdana" w:hAnsi="Verdana"/>
          <w:b/>
          <w:bCs/>
          <w:color w:val="333333"/>
          <w:sz w:val="20"/>
          <w:szCs w:val="20"/>
          <w:u w:val="single"/>
          <w:shd w:val="clear" w:color="auto" w:fill="FFEB90"/>
        </w:rPr>
        <w:t>List</w:t>
      </w:r>
      <w:r>
        <w:rPr>
          <w:rStyle w:val="apple-converted-space"/>
          <w:rFonts w:ascii="Verdana" w:hAnsi="Verdana"/>
          <w:b/>
          <w:bCs/>
          <w:color w:val="333333"/>
          <w:sz w:val="20"/>
          <w:szCs w:val="20"/>
          <w:u w:val="single"/>
          <w:shd w:val="clear" w:color="auto" w:fill="FAFAFA"/>
        </w:rPr>
        <w:t> </w:t>
      </w:r>
      <w:r>
        <w:rPr>
          <w:rFonts w:ascii="Verdana" w:hAnsi="Verdana"/>
          <w:b/>
          <w:bCs/>
          <w:color w:val="333333"/>
          <w:sz w:val="20"/>
          <w:szCs w:val="20"/>
          <w:u w:val="single"/>
          <w:shd w:val="clear" w:color="auto" w:fill="FAFAFA"/>
        </w:rPr>
        <w:t>(1/1</w:t>
      </w:r>
      <w:r>
        <w:rPr>
          <w:rFonts w:ascii="Verdana" w:hAnsi="Verdana"/>
          <w:b/>
          <w:bCs/>
          <w:color w:val="333333"/>
          <w:sz w:val="20"/>
          <w:szCs w:val="20"/>
          <w:u w:val="single"/>
          <w:shd w:val="clear" w:color="auto" w:fill="FAFAFA"/>
        </w:rPr>
        <w:t>/2016 -- 1st in line if there are cancellations or if the maximum number of attendees is increased)</w:t>
      </w:r>
      <w:proofErr w:type="gramStart"/>
      <w:r>
        <w:rPr>
          <w:rFonts w:ascii="Verdana" w:hAnsi="Verdana"/>
          <w:b/>
          <w:bCs/>
          <w:color w:val="333333"/>
          <w:sz w:val="20"/>
          <w:szCs w:val="20"/>
          <w:u w:val="single"/>
          <w:shd w:val="clear" w:color="auto" w:fill="FAFAFA"/>
        </w:rPr>
        <w:t>:</w:t>
      </w:r>
      <w:proofErr w:type="gramEnd"/>
      <w:r>
        <w:rPr>
          <w:rFonts w:ascii="Verdana" w:hAnsi="Verdana"/>
          <w:color w:val="333333"/>
          <w:sz w:val="20"/>
          <w:szCs w:val="20"/>
          <w:shd w:val="clear" w:color="auto" w:fill="FAFAFA"/>
        </w:rPr>
        <w:br/>
      </w:r>
      <w:proofErr w:type="spellStart"/>
      <w:r>
        <w:rPr>
          <w:rFonts w:ascii="Verdana" w:hAnsi="Verdana"/>
          <w:color w:val="333333"/>
          <w:sz w:val="20"/>
          <w:szCs w:val="20"/>
          <w:shd w:val="clear" w:color="auto" w:fill="FAFAFA"/>
        </w:rPr>
        <w:t>zapdafish</w:t>
      </w:r>
      <w:proofErr w:type="spellEnd"/>
      <w:r>
        <w:rPr>
          <w:rFonts w:ascii="Verdana" w:hAnsi="Verdana"/>
          <w:color w:val="333333"/>
          <w:sz w:val="20"/>
          <w:szCs w:val="20"/>
          <w:shd w:val="clear" w:color="auto" w:fill="FAFAFA"/>
        </w:rPr>
        <w:br/>
      </w:r>
      <w:proofErr w:type="spellStart"/>
      <w:r>
        <w:rPr>
          <w:rFonts w:ascii="Verdana" w:hAnsi="Verdana"/>
          <w:color w:val="333333"/>
          <w:sz w:val="20"/>
          <w:szCs w:val="20"/>
          <w:shd w:val="clear" w:color="auto" w:fill="FAFAFA"/>
        </w:rPr>
        <w:t>wghatcher</w:t>
      </w:r>
      <w:proofErr w:type="spellEnd"/>
      <w:r>
        <w:rPr>
          <w:rStyle w:val="apple-converted-space"/>
          <w:rFonts w:ascii="Verdana" w:hAnsi="Verdana"/>
          <w:color w:val="333333"/>
          <w:sz w:val="20"/>
          <w:szCs w:val="20"/>
          <w:shd w:val="clear" w:color="auto" w:fill="FAFAFA"/>
        </w:rPr>
        <w:t> </w:t>
      </w:r>
    </w:p>
    <w:sectPr w:rsidR="009B4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86C4C"/>
    <w:multiLevelType w:val="hybridMultilevel"/>
    <w:tmpl w:val="B8D428AA"/>
    <w:lvl w:ilvl="0" w:tplc="BD7AA9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747C95"/>
    <w:multiLevelType w:val="hybridMultilevel"/>
    <w:tmpl w:val="5BA6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A4933"/>
    <w:multiLevelType w:val="hybridMultilevel"/>
    <w:tmpl w:val="09E0573E"/>
    <w:lvl w:ilvl="0" w:tplc="E61EB9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830629A"/>
    <w:multiLevelType w:val="hybridMultilevel"/>
    <w:tmpl w:val="D19AB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66"/>
    <w:rsid w:val="001248A6"/>
    <w:rsid w:val="002B26E9"/>
    <w:rsid w:val="009B4166"/>
    <w:rsid w:val="00E7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7DD7C-1636-4279-8167-1D228A04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166"/>
    <w:pPr>
      <w:ind w:left="720"/>
      <w:contextualSpacing/>
    </w:pPr>
  </w:style>
  <w:style w:type="character" w:customStyle="1" w:styleId="apple-converted-space">
    <w:name w:val="apple-converted-space"/>
    <w:basedOn w:val="DefaultParagraphFont"/>
    <w:rsid w:val="001248A6"/>
  </w:style>
  <w:style w:type="character" w:customStyle="1" w:styleId="highlight">
    <w:name w:val="highlight"/>
    <w:basedOn w:val="DefaultParagraphFont"/>
    <w:rsid w:val="00124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8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Scuteri</dc:creator>
  <cp:keywords/>
  <dc:description/>
  <cp:lastModifiedBy>Jeremy Scuteri</cp:lastModifiedBy>
  <cp:revision>1</cp:revision>
  <dcterms:created xsi:type="dcterms:W3CDTF">2016-11-28T00:15:00Z</dcterms:created>
  <dcterms:modified xsi:type="dcterms:W3CDTF">2016-11-28T00:38:00Z</dcterms:modified>
</cp:coreProperties>
</file>